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711" w:rsidRDefault="00D75711" w:rsidP="00D757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Материал </w:t>
      </w:r>
    </w:p>
    <w:p w:rsidR="00D75711" w:rsidRDefault="00D75711" w:rsidP="00D757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самостоятельной работы магистрантов</w:t>
      </w:r>
    </w:p>
    <w:p w:rsidR="00D75711" w:rsidRDefault="00D75711" w:rsidP="00D75711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 «Инструментарий разработки ГИС»</w:t>
      </w:r>
    </w:p>
    <w:p w:rsidR="00D75711" w:rsidRPr="00D75711" w:rsidRDefault="00D75711" w:rsidP="00D75711">
      <w:pPr>
        <w:ind w:firstLine="708"/>
        <w:jc w:val="center"/>
        <w:rPr>
          <w:b/>
          <w:sz w:val="28"/>
          <w:szCs w:val="28"/>
        </w:rPr>
      </w:pP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Примеры применения ГИС в различных областях народного хозяйства, в научных исследованиях и управлении. 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>Процесс применения ГИС от накопления данных до решения практических задач.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Задачи, выполняемые </w:t>
      </w:r>
      <w:proofErr w:type="spellStart"/>
      <w:r w:rsidRPr="00D75711">
        <w:rPr>
          <w:rFonts w:ascii="Times New Roman" w:hAnsi="Times New Roman"/>
          <w:sz w:val="28"/>
          <w:szCs w:val="28"/>
        </w:rPr>
        <w:t>Arc</w:t>
      </w:r>
      <w:r w:rsidRPr="00D75711">
        <w:rPr>
          <w:rFonts w:ascii="Times New Roman" w:hAnsi="Times New Roman"/>
          <w:sz w:val="28"/>
          <w:szCs w:val="28"/>
          <w:lang w:val="en-US"/>
        </w:rPr>
        <w:t>Gis</w:t>
      </w:r>
      <w:proofErr w:type="spellEnd"/>
      <w:r w:rsidRPr="00D75711">
        <w:rPr>
          <w:rFonts w:ascii="Times New Roman" w:hAnsi="Times New Roman"/>
          <w:sz w:val="28"/>
          <w:szCs w:val="28"/>
        </w:rPr>
        <w:t xml:space="preserve"> 9.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Настольные приложения </w:t>
      </w:r>
      <w:proofErr w:type="spellStart"/>
      <w:r w:rsidRPr="00D75711">
        <w:rPr>
          <w:rFonts w:ascii="Times New Roman" w:hAnsi="Times New Roman"/>
          <w:sz w:val="28"/>
          <w:szCs w:val="28"/>
          <w:lang w:val="en-US"/>
        </w:rPr>
        <w:t>ArcCatalog</w:t>
      </w:r>
      <w:proofErr w:type="spellEnd"/>
      <w:r w:rsidRPr="00D75711">
        <w:rPr>
          <w:rFonts w:ascii="Times New Roman" w:hAnsi="Times New Roman"/>
          <w:sz w:val="28"/>
          <w:szCs w:val="28"/>
        </w:rPr>
        <w:t xml:space="preserve">, </w:t>
      </w:r>
    </w:p>
    <w:p w:rsidR="00D75711" w:rsidRPr="00D75711" w:rsidRDefault="00CF20A9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Настольные приложения </w:t>
      </w:r>
      <w:proofErr w:type="spellStart"/>
      <w:r w:rsidR="00D75711" w:rsidRPr="00D75711">
        <w:rPr>
          <w:rFonts w:ascii="Times New Roman" w:hAnsi="Times New Roman"/>
          <w:sz w:val="28"/>
          <w:szCs w:val="28"/>
          <w:lang w:val="en-US"/>
        </w:rPr>
        <w:t>ArcMap</w:t>
      </w:r>
      <w:proofErr w:type="spellEnd"/>
      <w:r w:rsidR="00D75711" w:rsidRPr="00D75711">
        <w:rPr>
          <w:rFonts w:ascii="Times New Roman" w:hAnsi="Times New Roman"/>
          <w:sz w:val="28"/>
          <w:szCs w:val="28"/>
        </w:rPr>
        <w:t>,</w:t>
      </w:r>
    </w:p>
    <w:p w:rsidR="00D75711" w:rsidRPr="00D75711" w:rsidRDefault="00CF20A9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Настольные приложения </w:t>
      </w:r>
      <w:proofErr w:type="spellStart"/>
      <w:r w:rsidR="00D75711" w:rsidRPr="00D75711">
        <w:rPr>
          <w:rFonts w:ascii="Times New Roman" w:hAnsi="Times New Roman"/>
          <w:sz w:val="28"/>
          <w:szCs w:val="28"/>
          <w:lang w:val="en-US"/>
        </w:rPr>
        <w:t>ArcToolbox</w:t>
      </w:r>
      <w:proofErr w:type="spellEnd"/>
      <w:r w:rsidR="00D75711" w:rsidRPr="00D75711">
        <w:rPr>
          <w:rFonts w:ascii="Times New Roman" w:hAnsi="Times New Roman"/>
          <w:sz w:val="28"/>
          <w:szCs w:val="28"/>
        </w:rPr>
        <w:t>,</w:t>
      </w:r>
    </w:p>
    <w:p w:rsidR="00D75711" w:rsidRPr="00D75711" w:rsidRDefault="00CF20A9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Настольные приложения </w:t>
      </w:r>
      <w:proofErr w:type="spellStart"/>
      <w:r w:rsidR="00D75711" w:rsidRPr="00D75711">
        <w:rPr>
          <w:rFonts w:ascii="Times New Roman" w:hAnsi="Times New Roman"/>
          <w:sz w:val="28"/>
          <w:szCs w:val="28"/>
          <w:lang w:val="en-US"/>
        </w:rPr>
        <w:t>ArcView</w:t>
      </w:r>
      <w:proofErr w:type="spellEnd"/>
      <w:r w:rsidR="00D75711" w:rsidRPr="00D75711">
        <w:rPr>
          <w:rFonts w:ascii="Times New Roman" w:hAnsi="Times New Roman"/>
          <w:sz w:val="28"/>
          <w:szCs w:val="28"/>
        </w:rPr>
        <w:t xml:space="preserve">, </w:t>
      </w:r>
    </w:p>
    <w:p w:rsidR="00D75711" w:rsidRPr="00D75711" w:rsidRDefault="00CF20A9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Настольные приложения </w:t>
      </w:r>
      <w:proofErr w:type="spellStart"/>
      <w:r w:rsidR="00D75711" w:rsidRPr="00D75711">
        <w:rPr>
          <w:rFonts w:ascii="Times New Roman" w:hAnsi="Times New Roman"/>
          <w:sz w:val="28"/>
          <w:szCs w:val="28"/>
          <w:lang w:val="en-US"/>
        </w:rPr>
        <w:t>ArcEditor</w:t>
      </w:r>
      <w:proofErr w:type="spellEnd"/>
      <w:r w:rsidR="00D75711" w:rsidRPr="00D75711">
        <w:rPr>
          <w:rFonts w:ascii="Times New Roman" w:hAnsi="Times New Roman"/>
          <w:sz w:val="28"/>
          <w:szCs w:val="28"/>
        </w:rPr>
        <w:t xml:space="preserve">, </w:t>
      </w:r>
    </w:p>
    <w:p w:rsidR="00D75711" w:rsidRPr="00D75711" w:rsidRDefault="00CF20A9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Настольные приложения </w:t>
      </w:r>
      <w:proofErr w:type="spellStart"/>
      <w:r w:rsidR="00D75711" w:rsidRPr="00D75711">
        <w:rPr>
          <w:rFonts w:ascii="Times New Roman" w:hAnsi="Times New Roman"/>
          <w:sz w:val="28"/>
          <w:szCs w:val="28"/>
          <w:lang w:val="en-US"/>
        </w:rPr>
        <w:t>ArcInfo</w:t>
      </w:r>
      <w:proofErr w:type="spellEnd"/>
      <w:r w:rsidR="00D75711" w:rsidRPr="00D75711">
        <w:rPr>
          <w:rFonts w:ascii="Times New Roman" w:hAnsi="Times New Roman"/>
          <w:sz w:val="28"/>
          <w:szCs w:val="28"/>
        </w:rPr>
        <w:t xml:space="preserve">. 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>Модели географических данных.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Векторные модели. 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Растровые модели. 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Модели TIN. </w:t>
      </w:r>
    </w:p>
    <w:p w:rsidR="00D75711" w:rsidRPr="00D75711" w:rsidRDefault="00D75711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D75711">
        <w:rPr>
          <w:rFonts w:ascii="Times New Roman" w:hAnsi="Times New Roman"/>
          <w:sz w:val="28"/>
          <w:szCs w:val="28"/>
        </w:rPr>
        <w:t xml:space="preserve">Табличные данные. </w:t>
      </w:r>
    </w:p>
    <w:p w:rsidR="00D75711" w:rsidRPr="00CF20A9" w:rsidRDefault="00CF20A9" w:rsidP="00B43750">
      <w:pPr>
        <w:pStyle w:val="a3"/>
        <w:numPr>
          <w:ilvl w:val="3"/>
          <w:numId w:val="5"/>
        </w:numPr>
        <w:spacing w:after="0"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D75711" w:rsidRPr="00CF20A9">
        <w:rPr>
          <w:rFonts w:ascii="Times New Roman" w:hAnsi="Times New Roman"/>
          <w:sz w:val="28"/>
          <w:szCs w:val="28"/>
        </w:rPr>
        <w:t xml:space="preserve">Форматы пространственных данных. </w:t>
      </w:r>
    </w:p>
    <w:p w:rsidR="00D75711" w:rsidRPr="00BD0ED3" w:rsidRDefault="00D75711" w:rsidP="00B43750">
      <w:pPr>
        <w:ind w:firstLine="709"/>
        <w:jc w:val="both"/>
        <w:rPr>
          <w:sz w:val="28"/>
          <w:szCs w:val="28"/>
        </w:rPr>
      </w:pPr>
      <w:r w:rsidRPr="00BD0ED3">
        <w:rPr>
          <w:sz w:val="28"/>
          <w:szCs w:val="28"/>
        </w:rPr>
        <w:t>Доклад может быть оформлен в виде реферата или представлен в виде презентации.</w:t>
      </w:r>
    </w:p>
    <w:p w:rsidR="00D75711" w:rsidRPr="00BD0ED3" w:rsidRDefault="00D75711" w:rsidP="00B43750">
      <w:pPr>
        <w:ind w:firstLine="709"/>
        <w:jc w:val="both"/>
        <w:rPr>
          <w:sz w:val="28"/>
          <w:szCs w:val="28"/>
        </w:rPr>
      </w:pPr>
    </w:p>
    <w:p w:rsidR="00D75711" w:rsidRPr="00BD0ED3" w:rsidRDefault="00D75711" w:rsidP="00B43750">
      <w:pPr>
        <w:ind w:firstLine="709"/>
        <w:jc w:val="both"/>
        <w:rPr>
          <w:sz w:val="28"/>
          <w:szCs w:val="28"/>
        </w:rPr>
      </w:pPr>
      <w:r w:rsidRPr="00BD0ED3">
        <w:rPr>
          <w:sz w:val="28"/>
          <w:szCs w:val="28"/>
        </w:rPr>
        <w:t>Требования к оформлению реферата: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Титульный лист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Содержание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Введение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Основная часть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Заключение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D75711" w:rsidRPr="00BD0ED3" w:rsidRDefault="00D75711" w:rsidP="00B43750">
      <w:pPr>
        <w:ind w:firstLine="709"/>
        <w:jc w:val="both"/>
        <w:rPr>
          <w:sz w:val="28"/>
          <w:szCs w:val="28"/>
        </w:rPr>
      </w:pPr>
    </w:p>
    <w:p w:rsidR="00D75711" w:rsidRPr="00BD0ED3" w:rsidRDefault="00D75711" w:rsidP="00B43750">
      <w:pPr>
        <w:ind w:firstLine="709"/>
        <w:jc w:val="both"/>
        <w:rPr>
          <w:sz w:val="28"/>
          <w:szCs w:val="28"/>
        </w:rPr>
      </w:pPr>
      <w:r w:rsidRPr="00BD0ED3">
        <w:rPr>
          <w:sz w:val="28"/>
          <w:szCs w:val="28"/>
        </w:rPr>
        <w:t xml:space="preserve">Требования к презентации: 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Титульный лист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План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Введение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Основная часть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Заключение</w:t>
      </w:r>
    </w:p>
    <w:p w:rsidR="00D75711" w:rsidRPr="00BD0ED3" w:rsidRDefault="00D75711" w:rsidP="00B4375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0ED3">
        <w:rPr>
          <w:rFonts w:ascii="Times New Roman" w:hAnsi="Times New Roman"/>
          <w:sz w:val="28"/>
          <w:szCs w:val="28"/>
        </w:rPr>
        <w:t>Список используемых источников</w:t>
      </w:r>
    </w:p>
    <w:p w:rsidR="00D75711" w:rsidRPr="00BD0ED3" w:rsidRDefault="00D75711" w:rsidP="00B43750">
      <w:pPr>
        <w:ind w:firstLine="709"/>
        <w:jc w:val="both"/>
        <w:rPr>
          <w:sz w:val="28"/>
          <w:szCs w:val="28"/>
        </w:rPr>
      </w:pPr>
    </w:p>
    <w:p w:rsidR="00D75711" w:rsidRPr="00BD0ED3" w:rsidRDefault="00D75711" w:rsidP="00B43750">
      <w:pPr>
        <w:ind w:firstLine="709"/>
        <w:jc w:val="both"/>
        <w:rPr>
          <w:sz w:val="28"/>
          <w:szCs w:val="28"/>
        </w:rPr>
      </w:pPr>
      <w:r w:rsidRPr="00BD0ED3">
        <w:rPr>
          <w:sz w:val="28"/>
          <w:szCs w:val="28"/>
        </w:rPr>
        <w:t xml:space="preserve">  Количество слайдов в п</w:t>
      </w:r>
      <w:r>
        <w:rPr>
          <w:sz w:val="28"/>
          <w:szCs w:val="28"/>
        </w:rPr>
        <w:t>резентации не должно превышать 2</w:t>
      </w:r>
      <w:r w:rsidRPr="00BD0ED3">
        <w:rPr>
          <w:sz w:val="28"/>
          <w:szCs w:val="28"/>
        </w:rPr>
        <w:t>0</w:t>
      </w:r>
    </w:p>
    <w:p w:rsidR="00D75711" w:rsidRPr="00780054" w:rsidRDefault="00D75711" w:rsidP="00B43750">
      <w:pPr>
        <w:ind w:firstLine="709"/>
        <w:jc w:val="both"/>
        <w:rPr>
          <w:sz w:val="28"/>
          <w:szCs w:val="28"/>
        </w:rPr>
      </w:pPr>
    </w:p>
    <w:p w:rsidR="00D75711" w:rsidRPr="00780054" w:rsidRDefault="00D75711" w:rsidP="00B43750">
      <w:pPr>
        <w:ind w:firstLine="709"/>
        <w:jc w:val="both"/>
        <w:rPr>
          <w:sz w:val="28"/>
          <w:szCs w:val="28"/>
        </w:rPr>
      </w:pPr>
    </w:p>
    <w:p w:rsidR="001D7781" w:rsidRDefault="001D7781" w:rsidP="00B43750">
      <w:pPr>
        <w:ind w:firstLine="709"/>
      </w:pPr>
    </w:p>
    <w:sectPr w:rsidR="001D7781" w:rsidSect="00A21D6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040E27"/>
    <w:multiLevelType w:val="hybridMultilevel"/>
    <w:tmpl w:val="2A6A9646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43BCA"/>
    <w:multiLevelType w:val="hybridMultilevel"/>
    <w:tmpl w:val="02C20FF8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D6910"/>
    <w:multiLevelType w:val="hybridMultilevel"/>
    <w:tmpl w:val="44D4EC72"/>
    <w:lvl w:ilvl="0" w:tplc="72DC00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4704068"/>
    <w:multiLevelType w:val="hybridMultilevel"/>
    <w:tmpl w:val="13C0FD78"/>
    <w:lvl w:ilvl="0" w:tplc="47F4E1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B14DFE"/>
    <w:multiLevelType w:val="hybridMultilevel"/>
    <w:tmpl w:val="80328BC6"/>
    <w:lvl w:ilvl="0" w:tplc="A0542A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931297BA">
      <w:start w:val="1"/>
      <w:numFmt w:val="decimal"/>
      <w:lvlText w:val="%2."/>
      <w:lvlJc w:val="left"/>
      <w:pPr>
        <w:tabs>
          <w:tab w:val="num" w:pos="2044"/>
        </w:tabs>
        <w:ind w:left="1971" w:hanging="171"/>
      </w:pPr>
      <w:rPr>
        <w:rFonts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5711"/>
    <w:rsid w:val="001D7781"/>
    <w:rsid w:val="00B43750"/>
    <w:rsid w:val="00B53F91"/>
    <w:rsid w:val="00CF20A9"/>
    <w:rsid w:val="00D75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571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2018-06-05T09:12:00Z</dcterms:created>
  <dcterms:modified xsi:type="dcterms:W3CDTF">2018-06-07T06:07:00Z</dcterms:modified>
</cp:coreProperties>
</file>